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08" w:rsidRDefault="00597308" w:rsidP="0059730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PT Sans" w:hAnsi="PT Sans"/>
          <w:color w:val="747474"/>
        </w:rPr>
      </w:pPr>
      <w:r>
        <w:rPr>
          <w:rFonts w:ascii="PT Sans" w:hAnsi="PT Sans"/>
          <w:color w:val="747474"/>
        </w:rPr>
        <w:fldChar w:fldCharType="begin"/>
      </w:r>
      <w:r>
        <w:rPr>
          <w:rFonts w:ascii="PT Sans" w:hAnsi="PT Sans"/>
          <w:color w:val="747474"/>
        </w:rPr>
        <w:instrText xml:space="preserve"> HYPERLINK "https://forbescouncils.com/2017/02/meet-cozette-m-white-president-ceo-of-my-financial-home-enterprises/?inf_contact_key=4b531861816dffcda71ca60356bfc35143b3d1b536bd0e85ed69f7f55a1eed11" </w:instrText>
      </w:r>
      <w:r>
        <w:rPr>
          <w:rFonts w:ascii="PT Sans" w:hAnsi="PT Sans"/>
          <w:color w:val="747474"/>
        </w:rPr>
        <w:fldChar w:fldCharType="separate"/>
      </w:r>
      <w:r>
        <w:rPr>
          <w:rStyle w:val="Hyperlink"/>
          <w:rFonts w:ascii="PT Sans" w:hAnsi="PT Sans"/>
          <w:color w:val="8BC34A"/>
          <w:u w:val="none"/>
        </w:rPr>
        <w:t>Dr. Cozette M. White</w:t>
      </w:r>
      <w:r>
        <w:rPr>
          <w:rFonts w:ascii="PT Sans" w:hAnsi="PT Sans"/>
          <w:color w:val="747474"/>
        </w:rPr>
        <w:fldChar w:fldCharType="end"/>
      </w:r>
      <w:r>
        <w:rPr>
          <w:rFonts w:ascii="PT Sans" w:hAnsi="PT Sans"/>
          <w:color w:val="747474"/>
        </w:rPr>
        <w:t> is an acclaimed bestselling author, nationally recognized finance and tax strategist, international speaker and philanthropist.  She inspires individuals to live in purpose, embrace passion, and achieve personal greatness through a balance in work and life.</w:t>
      </w:r>
    </w:p>
    <w:p w:rsidR="00597308" w:rsidRDefault="00597308" w:rsidP="0059730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PT Sans" w:hAnsi="PT Sans"/>
          <w:color w:val="747474"/>
        </w:rPr>
      </w:pPr>
      <w:r>
        <w:rPr>
          <w:rFonts w:ascii="PT Sans" w:hAnsi="PT Sans"/>
          <w:color w:val="747474"/>
        </w:rPr>
        <w:t>Dr. White’s advice has been called upon by ABC and </w:t>
      </w:r>
      <w:hyperlink r:id="rId5" w:history="1">
        <w:r>
          <w:rPr>
            <w:rStyle w:val="Hyperlink"/>
            <w:rFonts w:ascii="PT Sans" w:hAnsi="PT Sans"/>
            <w:color w:val="8BC34A"/>
            <w:u w:val="none"/>
          </w:rPr>
          <w:t>FOX</w:t>
        </w:r>
      </w:hyperlink>
      <w:r>
        <w:rPr>
          <w:rFonts w:ascii="PT Sans" w:hAnsi="PT Sans"/>
          <w:color w:val="747474"/>
        </w:rPr>
        <w:t> television stations.  She has been featured on the numerous radio shows, a recurring voice to millions making regular appearances in various national media outlets, including </w:t>
      </w:r>
      <w:hyperlink r:id="rId6" w:history="1">
        <w:r>
          <w:rPr>
            <w:rStyle w:val="Hyperlink"/>
            <w:rFonts w:ascii="PT Sans" w:hAnsi="PT Sans"/>
            <w:color w:val="8BC34A"/>
            <w:u w:val="none"/>
          </w:rPr>
          <w:t>Black Enterprise</w:t>
        </w:r>
      </w:hyperlink>
      <w:r>
        <w:rPr>
          <w:rFonts w:ascii="PT Sans" w:hAnsi="PT Sans"/>
          <w:color w:val="747474"/>
        </w:rPr>
        <w:t>, </w:t>
      </w:r>
      <w:hyperlink r:id="rId7" w:anchor="36c9433a4cc9" w:history="1">
        <w:r>
          <w:rPr>
            <w:rStyle w:val="Hyperlink"/>
            <w:rFonts w:ascii="PT Sans" w:hAnsi="PT Sans"/>
            <w:color w:val="8BC34A"/>
            <w:u w:val="none"/>
          </w:rPr>
          <w:t>Forbes</w:t>
        </w:r>
      </w:hyperlink>
      <w:r>
        <w:rPr>
          <w:rFonts w:ascii="PT Sans" w:hAnsi="PT Sans"/>
          <w:color w:val="747474"/>
        </w:rPr>
        <w:t>, Women of Wealth, </w:t>
      </w:r>
      <w:hyperlink r:id="rId8" w:history="1">
        <w:r>
          <w:rPr>
            <w:rStyle w:val="Hyperlink"/>
            <w:rFonts w:ascii="PT Sans" w:hAnsi="PT Sans"/>
            <w:color w:val="8BC34A"/>
            <w:u w:val="none"/>
          </w:rPr>
          <w:t>Upscale</w:t>
        </w:r>
      </w:hyperlink>
      <w:r>
        <w:rPr>
          <w:rFonts w:ascii="PT Sans" w:hAnsi="PT Sans"/>
          <w:color w:val="747474"/>
        </w:rPr>
        <w:t>, </w:t>
      </w:r>
      <w:hyperlink r:id="rId9" w:history="1">
        <w:r>
          <w:rPr>
            <w:rStyle w:val="Hyperlink"/>
            <w:rFonts w:ascii="PT Sans" w:hAnsi="PT Sans"/>
            <w:color w:val="8BC34A"/>
            <w:u w:val="none"/>
          </w:rPr>
          <w:t>The Huffington Post</w:t>
        </w:r>
      </w:hyperlink>
      <w:r>
        <w:rPr>
          <w:rFonts w:ascii="PT Sans" w:hAnsi="PT Sans"/>
          <w:color w:val="747474"/>
        </w:rPr>
        <w:t>, and countless </w:t>
      </w:r>
      <w:hyperlink r:id="rId10" w:history="1">
        <w:r>
          <w:rPr>
            <w:rStyle w:val="Hyperlink"/>
            <w:rFonts w:ascii="PT Sans" w:hAnsi="PT Sans"/>
            <w:color w:val="8BC34A"/>
            <w:u w:val="none"/>
          </w:rPr>
          <w:t>newspapers</w:t>
        </w:r>
      </w:hyperlink>
      <w:r>
        <w:rPr>
          <w:rFonts w:ascii="PT Sans" w:hAnsi="PT Sans"/>
          <w:color w:val="747474"/>
        </w:rPr>
        <w:t> across the country.  Women of Wealth dubbed White, “Wealth Builders Extraordinaire.” Recently Dr. White was awarded the President’s Lifetime Achievement Award by President Barack Obama.</w:t>
      </w:r>
    </w:p>
    <w:p w:rsidR="00597308" w:rsidRDefault="00597308" w:rsidP="0059730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PT Sans" w:hAnsi="PT Sans"/>
          <w:color w:val="747474"/>
        </w:rPr>
      </w:pPr>
      <w:r>
        <w:rPr>
          <w:rFonts w:ascii="PT Sans" w:hAnsi="PT Sans"/>
          <w:color w:val="747474"/>
        </w:rPr>
        <w:t>As the author of “</w:t>
      </w:r>
      <w:hyperlink r:id="rId11" w:history="1">
        <w:r>
          <w:rPr>
            <w:rStyle w:val="Hyperlink"/>
            <w:rFonts w:ascii="PT Sans" w:hAnsi="PT Sans"/>
            <w:color w:val="8BC34A"/>
            <w:u w:val="none"/>
          </w:rPr>
          <w:t xml:space="preserve">Attracting </w:t>
        </w:r>
        <w:proofErr w:type="gramStart"/>
        <w:r>
          <w:rPr>
            <w:rStyle w:val="Hyperlink"/>
            <w:rFonts w:ascii="PT Sans" w:hAnsi="PT Sans"/>
            <w:color w:val="8BC34A"/>
            <w:u w:val="none"/>
          </w:rPr>
          <w:t>The</w:t>
        </w:r>
        <w:proofErr w:type="gramEnd"/>
        <w:r>
          <w:rPr>
            <w:rStyle w:val="Hyperlink"/>
            <w:rFonts w:ascii="PT Sans" w:hAnsi="PT Sans"/>
            <w:color w:val="8BC34A"/>
            <w:u w:val="none"/>
          </w:rPr>
          <w:t xml:space="preserve"> Best</w:t>
        </w:r>
      </w:hyperlink>
      <w:r>
        <w:rPr>
          <w:rFonts w:ascii="PT Sans" w:hAnsi="PT Sans"/>
          <w:color w:val="747474"/>
        </w:rPr>
        <w:t>…Wealth, Prosperity, and Abundance in Your Life Now”, Dr. White frequently travels across the country to speak or lead training workshops.  </w:t>
      </w:r>
      <w:r>
        <w:rPr>
          <w:rFonts w:ascii="PT Sans" w:hAnsi="PT Sans"/>
          <w:color w:val="747474"/>
        </w:rPr>
        <w:t>Her sophomore book, “</w:t>
      </w:r>
      <w:r w:rsidRPr="00597308">
        <w:rPr>
          <w:rFonts w:ascii="PT Sans" w:hAnsi="PT Sans"/>
          <w:i/>
          <w:color w:val="747474"/>
        </w:rPr>
        <w:t xml:space="preserve">Unveiling </w:t>
      </w:r>
      <w:proofErr w:type="gramStart"/>
      <w:r w:rsidRPr="00597308">
        <w:rPr>
          <w:rFonts w:ascii="PT Sans" w:hAnsi="PT Sans"/>
          <w:i/>
          <w:color w:val="747474"/>
        </w:rPr>
        <w:t>The</w:t>
      </w:r>
      <w:proofErr w:type="gramEnd"/>
      <w:r w:rsidRPr="00597308">
        <w:rPr>
          <w:rFonts w:ascii="PT Sans" w:hAnsi="PT Sans"/>
          <w:i/>
          <w:color w:val="747474"/>
        </w:rPr>
        <w:t xml:space="preserve"> Mask</w:t>
      </w:r>
      <w:r>
        <w:rPr>
          <w:rFonts w:ascii="PT Sans" w:hAnsi="PT Sans"/>
          <w:color w:val="747474"/>
        </w:rPr>
        <w:t>” debuts Spring 2018.</w:t>
      </w:r>
    </w:p>
    <w:p w:rsidR="00AB30D0" w:rsidRDefault="00597308" w:rsidP="0059730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PT Sans" w:hAnsi="PT Sans"/>
          <w:color w:val="747474"/>
        </w:rPr>
      </w:pPr>
      <w:r>
        <w:rPr>
          <w:rFonts w:ascii="PT Sans" w:hAnsi="PT Sans"/>
          <w:color w:val="747474"/>
        </w:rPr>
        <w:t>Dr. White resides in Southern California and enjoys, traveling, reading, and outdoor activities.  When not working, you will likely find Cozette at home enjoying time with her loving kids – Briana M. and Roderick J. and other loved ones.</w:t>
      </w:r>
    </w:p>
    <w:p w:rsidR="00FD64A2" w:rsidRDefault="00FD64A2" w:rsidP="00597308">
      <w:pPr>
        <w:pStyle w:val="NormalWeb"/>
        <w:shd w:val="clear" w:color="auto" w:fill="FFFFFF"/>
        <w:spacing w:before="0" w:beforeAutospacing="0" w:after="300" w:afterAutospacing="0"/>
        <w:jc w:val="both"/>
      </w:pPr>
      <w:r>
        <w:rPr>
          <w:rFonts w:ascii="PT Sans" w:hAnsi="PT Sans"/>
          <w:color w:val="747474"/>
        </w:rPr>
        <w:t>Follow her on Social Media @cozettemwhite</w:t>
      </w:r>
      <w:bookmarkStart w:id="0" w:name="_GoBack"/>
      <w:bookmarkEnd w:id="0"/>
    </w:p>
    <w:sectPr w:rsidR="00F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08"/>
    <w:rsid w:val="00597308"/>
    <w:rsid w:val="00AB30D0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7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7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scalemagazine.com/taming-impulsive-shopping-during-the-holiday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forbescoachescouncil/2017/01/25/eight-tips-to-attract-and-retain-stellar-performer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ackenterprise.com/money/creative-produce-multiple-streams-income/" TargetMode="External"/><Relationship Id="rId11" Type="http://schemas.openxmlformats.org/officeDocument/2006/relationships/hyperlink" Target="http://www.attractingthebest.com/" TargetMode="External"/><Relationship Id="rId5" Type="http://schemas.openxmlformats.org/officeDocument/2006/relationships/hyperlink" Target="https://youtu.be/LQz0vepvgGU" TargetMode="External"/><Relationship Id="rId10" Type="http://schemas.openxmlformats.org/officeDocument/2006/relationships/hyperlink" Target="http://www.sbwire.com/press-releases/cozette-m-white-to-receive-doctorate-degree-honoris-causa-81452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ffingtonpost.com/entry/financial-planning-for-entrepreneurs_us_57cc8bd4e4b0b9c5b7394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Cozette White</dc:creator>
  <cp:lastModifiedBy>Cozette White</cp:lastModifiedBy>
  <cp:revision>2</cp:revision>
  <dcterms:created xsi:type="dcterms:W3CDTF">2018-01-04T06:54:00Z</dcterms:created>
  <dcterms:modified xsi:type="dcterms:W3CDTF">2018-01-04T06:54:00Z</dcterms:modified>
</cp:coreProperties>
</file>